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97" w:rsidRPr="00760A79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D7C97" w:rsidRPr="00760A79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9D7C97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9D7C97" w:rsidRPr="00760A79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аттестации)</w:t>
      </w:r>
    </w:p>
    <w:p w:rsidR="009D7C97" w:rsidRPr="00760A79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97" w:rsidRPr="00760A79" w:rsidRDefault="009D7C97" w:rsidP="009D7C9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9D7C97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9D7C97" w:rsidRPr="00760A79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9D7C97" w:rsidRPr="00760A79" w:rsidRDefault="009D7C97" w:rsidP="009D7C97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9D7C97" w:rsidRPr="00760A79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7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C97" w:rsidRPr="00760A79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9D7C97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9D7C97" w:rsidRPr="00760A79" w:rsidRDefault="009D7C97" w:rsidP="009D7C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9D7C97" w:rsidRDefault="009D7C97" w:rsidP="009D7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7C97" w:rsidRDefault="009D7C97" w:rsidP="009D7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7C97" w:rsidRDefault="009D7C97" w:rsidP="009D7C9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истории в 7 классах.</w:t>
      </w:r>
      <w:r w:rsidRPr="003E2A8D">
        <w:t xml:space="preserve"> </w:t>
      </w:r>
    </w:p>
    <w:p w:rsidR="009D7C97" w:rsidRPr="003E2A8D" w:rsidRDefault="009D7C97" w:rsidP="009D7C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9D7C97" w:rsidRDefault="009D7C97" w:rsidP="009D7C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p w:rsidR="009D7C97" w:rsidRPr="00870200" w:rsidRDefault="009D7C97" w:rsidP="009D7C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9D7C97" w:rsidRPr="00882FC3" w:rsidRDefault="009D7C97" w:rsidP="009D7C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7C97" w:rsidRDefault="009D7C97" w:rsidP="009D7C9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Качественный оценочный результат выполнения ВПР  выше /соответствует результатам по Кировской области, Кирову. На «4» и «5» более </w:t>
      </w:r>
      <w:r w:rsidR="00C83C64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>% учащихся.</w:t>
      </w:r>
    </w:p>
    <w:p w:rsidR="009D7C97" w:rsidRDefault="00C83C64" w:rsidP="009D7C9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="00131609">
        <w:rPr>
          <w:rFonts w:ascii="Times New Roman" w:eastAsia="Times New Roman" w:hAnsi="Times New Roman" w:cs="Times New Roman"/>
          <w:sz w:val="24"/>
          <w:szCs w:val="24"/>
        </w:rPr>
        <w:t xml:space="preserve"> 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7C97"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9D7C97" w:rsidRDefault="009D7C97" w:rsidP="009D7C9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№ 1, </w:t>
      </w:r>
      <w:r w:rsidR="00131609">
        <w:rPr>
          <w:rFonts w:ascii="Times New Roman" w:eastAsia="Times New Roman" w:hAnsi="Times New Roman" w:cs="Times New Roman"/>
          <w:sz w:val="24"/>
          <w:szCs w:val="24"/>
        </w:rPr>
        <w:t>2, 5, 6, 7, 8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D7C97" w:rsidRPr="003E2A8D" w:rsidRDefault="009D7C97" w:rsidP="009D7C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9D7C97" w:rsidRPr="003E2A8D" w:rsidRDefault="009D7C97" w:rsidP="009D7C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истории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9D7C97" w:rsidRPr="003E2A8D" w:rsidRDefault="009D7C97" w:rsidP="009D7C97">
      <w:pPr>
        <w:pStyle w:val="1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9D7C97" w:rsidRPr="003E2A8D" w:rsidRDefault="009D7C97" w:rsidP="009D7C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9D7C97" w:rsidRPr="003E2A8D" w:rsidRDefault="009D7C97" w:rsidP="009D7C9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9D7C97" w:rsidRPr="003E2A8D" w:rsidRDefault="009D7C97" w:rsidP="009D7C9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9D7C97" w:rsidRPr="003E2A8D" w:rsidRDefault="009D7C97" w:rsidP="009D7C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9D7C97" w:rsidRDefault="009D7C97" w:rsidP="009D7C9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131609" w:rsidRPr="00FA7A6C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A7A6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A7A6C">
        <w:rPr>
          <w:rFonts w:ascii="Times New Roman" w:eastAsia="Times New Roman" w:hAnsi="Times New Roman" w:cs="Times New Roman"/>
          <w:color w:val="000000"/>
        </w:rPr>
        <w:t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</w:r>
    </w:p>
    <w:p w:rsidR="00131609" w:rsidRPr="00131609" w:rsidRDefault="00131609" w:rsidP="00131609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609"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</w:r>
    </w:p>
    <w:p w:rsidR="00326E98" w:rsidRPr="00131609" w:rsidRDefault="00326E98" w:rsidP="00326E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6E98" w:rsidRPr="00EC4880" w:rsidRDefault="00326E98" w:rsidP="00326E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326E98" w:rsidRPr="00EC4880" w:rsidRDefault="00326E98" w:rsidP="00326E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E98" w:rsidRDefault="00326E98" w:rsidP="00326E98">
      <w:pPr>
        <w:tabs>
          <w:tab w:val="left" w:pos="2239"/>
        </w:tabs>
      </w:pPr>
      <w:r>
        <w:tab/>
      </w:r>
    </w:p>
    <w:p w:rsidR="00326E98" w:rsidRDefault="00326E98" w:rsidP="00326E98">
      <w:pPr>
        <w:tabs>
          <w:tab w:val="left" w:pos="2239"/>
        </w:tabs>
      </w:pPr>
    </w:p>
    <w:p w:rsidR="00326E98" w:rsidRDefault="00326E98">
      <w:pPr>
        <w:sectPr w:rsidR="00326E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92" w:type="dxa"/>
        <w:tblInd w:w="94" w:type="dxa"/>
        <w:tblLook w:val="04A0"/>
      </w:tblPr>
      <w:tblGrid>
        <w:gridCol w:w="4538"/>
        <w:gridCol w:w="1185"/>
        <w:gridCol w:w="1289"/>
        <w:gridCol w:w="511"/>
        <w:gridCol w:w="1032"/>
        <w:gridCol w:w="785"/>
        <w:gridCol w:w="717"/>
        <w:gridCol w:w="717"/>
        <w:gridCol w:w="717"/>
        <w:gridCol w:w="770"/>
        <w:gridCol w:w="717"/>
        <w:gridCol w:w="857"/>
        <w:gridCol w:w="857"/>
      </w:tblGrid>
      <w:tr w:rsidR="009D7C97" w:rsidRPr="009D7C97" w:rsidTr="009D7C97">
        <w:trPr>
          <w:trHeight w:val="300"/>
        </w:trPr>
        <w:tc>
          <w:tcPr>
            <w:tcW w:w="14692" w:type="dxa"/>
            <w:gridSpan w:val="1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0152" w:type="dxa"/>
            <w:gridSpan w:val="1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19.03.</w:t>
            </w:r>
          </w:p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2024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9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13849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292678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60,79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72,16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53,03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53,01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49,03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67,07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64,61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41,63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65,8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2301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58,47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68,27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49,07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50,59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69,36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62,76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39,58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71,39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943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58,59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68,82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51,96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48,67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51,11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73,12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63,73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38,46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71,26</w:t>
            </w:r>
          </w:p>
        </w:tc>
      </w:tr>
      <w:tr w:rsidR="009D7C97" w:rsidRPr="009D7C97" w:rsidTr="009D7C97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25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24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72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76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34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56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10,67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70,67</w:t>
            </w:r>
          </w:p>
        </w:tc>
      </w:tr>
    </w:tbl>
    <w:p w:rsidR="000E6936" w:rsidRDefault="000E6936" w:rsidP="009D7C97">
      <w:pPr>
        <w:spacing w:after="0" w:line="240" w:lineRule="auto"/>
        <w:jc w:val="center"/>
      </w:pPr>
    </w:p>
    <w:tbl>
      <w:tblPr>
        <w:tblW w:w="13268" w:type="dxa"/>
        <w:tblInd w:w="94" w:type="dxa"/>
        <w:tblLook w:val="04A0"/>
      </w:tblPr>
      <w:tblGrid>
        <w:gridCol w:w="6110"/>
        <w:gridCol w:w="1275"/>
        <w:gridCol w:w="2043"/>
        <w:gridCol w:w="960"/>
        <w:gridCol w:w="960"/>
        <w:gridCol w:w="960"/>
        <w:gridCol w:w="960"/>
      </w:tblGrid>
      <w:tr w:rsidR="00C83C64" w:rsidRPr="009D7C97" w:rsidTr="00C83C64">
        <w:trPr>
          <w:trHeight w:val="300"/>
        </w:trPr>
        <w:tc>
          <w:tcPr>
            <w:tcW w:w="1326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C83C64" w:rsidRPr="009D7C97" w:rsidTr="00C83C64">
        <w:trPr>
          <w:trHeight w:val="300"/>
        </w:trPr>
        <w:tc>
          <w:tcPr>
            <w:tcW w:w="6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9D7C97" w:rsidRDefault="00C83C64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715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9D7C97" w:rsidRDefault="00C83C64" w:rsidP="00C8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</w:tr>
      <w:tr w:rsidR="009D7C97" w:rsidRPr="009D7C97" w:rsidTr="00C83C64">
        <w:trPr>
          <w:trHeight w:val="300"/>
        </w:trPr>
        <w:tc>
          <w:tcPr>
            <w:tcW w:w="6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7C97" w:rsidRPr="009D7C97" w:rsidTr="00C83C64">
        <w:trPr>
          <w:trHeight w:val="300"/>
        </w:trPr>
        <w:tc>
          <w:tcPr>
            <w:tcW w:w="6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D7C97" w:rsidRPr="009D7C97" w:rsidTr="00C83C64">
        <w:trPr>
          <w:trHeight w:val="300"/>
        </w:trPr>
        <w:tc>
          <w:tcPr>
            <w:tcW w:w="6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9D7C97" w:rsidRPr="009D7C97" w:rsidTr="00C83C64">
        <w:trPr>
          <w:trHeight w:val="300"/>
        </w:trPr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13849</w:t>
            </w:r>
          </w:p>
        </w:tc>
        <w:tc>
          <w:tcPr>
            <w:tcW w:w="20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292678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5,47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40,39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38,17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15,97</w:t>
            </w:r>
          </w:p>
        </w:tc>
      </w:tr>
      <w:tr w:rsidR="009D7C97" w:rsidRPr="009D7C97" w:rsidTr="00C83C64">
        <w:trPr>
          <w:trHeight w:val="300"/>
        </w:trPr>
        <w:tc>
          <w:tcPr>
            <w:tcW w:w="6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37,24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15,73</w:t>
            </w:r>
          </w:p>
        </w:tc>
      </w:tr>
      <w:tr w:rsidR="009D7C97" w:rsidRPr="009D7C97" w:rsidTr="00C83C64">
        <w:trPr>
          <w:trHeight w:val="300"/>
        </w:trPr>
        <w:tc>
          <w:tcPr>
            <w:tcW w:w="6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39,98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39,45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color w:val="000000"/>
              </w:rPr>
              <w:t>15,59</w:t>
            </w:r>
          </w:p>
        </w:tc>
      </w:tr>
      <w:tr w:rsidR="009D7C97" w:rsidRPr="009D7C97" w:rsidTr="00C83C64">
        <w:trPr>
          <w:trHeight w:val="300"/>
        </w:trPr>
        <w:tc>
          <w:tcPr>
            <w:tcW w:w="6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97" w:rsidRPr="009D7C97" w:rsidRDefault="009D7C97" w:rsidP="009D7C9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D7C97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</w:tr>
    </w:tbl>
    <w:p w:rsidR="009D7C97" w:rsidRDefault="009D7C97" w:rsidP="009D7C97">
      <w:pPr>
        <w:spacing w:after="0" w:line="240" w:lineRule="auto"/>
        <w:jc w:val="center"/>
      </w:pPr>
    </w:p>
    <w:p w:rsidR="00C83C64" w:rsidRDefault="00C83C64" w:rsidP="009D7C97">
      <w:pPr>
        <w:spacing w:after="0" w:line="240" w:lineRule="auto"/>
        <w:jc w:val="center"/>
      </w:pPr>
    </w:p>
    <w:tbl>
      <w:tblPr>
        <w:tblW w:w="14223" w:type="dxa"/>
        <w:tblInd w:w="94" w:type="dxa"/>
        <w:tblLook w:val="04A0"/>
      </w:tblPr>
      <w:tblGrid>
        <w:gridCol w:w="12063"/>
        <w:gridCol w:w="1293"/>
        <w:gridCol w:w="867"/>
      </w:tblGrid>
      <w:tr w:rsidR="00C83C64" w:rsidRPr="00C83C64" w:rsidTr="00C83C64">
        <w:trPr>
          <w:trHeight w:val="300"/>
        </w:trPr>
        <w:tc>
          <w:tcPr>
            <w:tcW w:w="1422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Предмет: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Дата: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C83C64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549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23,87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1375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59,78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C83C64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376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16,35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2301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C83C64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27,28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54,35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C83C64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18,37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943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C83C64" w:rsidRPr="00C83C64" w:rsidTr="00C83C64">
        <w:trPr>
          <w:trHeight w:val="300"/>
        </w:trPr>
        <w:tc>
          <w:tcPr>
            <w:tcW w:w="142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Default="00C83C64" w:rsidP="00C8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Муниципальное общеобразовательное автономное учреждение </w:t>
            </w:r>
          </w:p>
          <w:p w:rsidR="00C83C64" w:rsidRPr="00C83C64" w:rsidRDefault="00C83C64" w:rsidP="00C8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"Средняя общеобразовательная школа с углубленным изучением отдельных предметов № 37" города Кирова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40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52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8</w:t>
            </w:r>
          </w:p>
        </w:tc>
      </w:tr>
      <w:tr w:rsidR="00C83C64" w:rsidRPr="00C83C64" w:rsidTr="00C83C64">
        <w:trPr>
          <w:trHeight w:val="300"/>
        </w:trPr>
        <w:tc>
          <w:tcPr>
            <w:tcW w:w="12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C83C64" w:rsidRDefault="00C83C64" w:rsidP="009D7C97">
      <w:pPr>
        <w:spacing w:after="0" w:line="240" w:lineRule="auto"/>
        <w:jc w:val="center"/>
      </w:pPr>
    </w:p>
    <w:tbl>
      <w:tblPr>
        <w:tblW w:w="1537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1"/>
        <w:gridCol w:w="1220"/>
        <w:gridCol w:w="1197"/>
        <w:gridCol w:w="898"/>
        <w:gridCol w:w="3200"/>
        <w:gridCol w:w="1049"/>
      </w:tblGrid>
      <w:tr w:rsidR="00C83C64" w:rsidRPr="00C83C64" w:rsidTr="00C83C64">
        <w:trPr>
          <w:trHeight w:val="300"/>
        </w:trPr>
        <w:tc>
          <w:tcPr>
            <w:tcW w:w="15375" w:type="dxa"/>
            <w:gridSpan w:val="6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7399" w:type="dxa"/>
            <w:gridSpan w:val="5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C83C64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C83C64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Муниципальное общеобразовательное автономное учреждение "Средняя </w:t>
            </w: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lastRenderedPageBreak/>
              <w:t>РФ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2301 </w:t>
            </w:r>
            <w:proofErr w:type="spellStart"/>
            <w:r w:rsidRPr="00C83C64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C83C64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943 </w:t>
            </w:r>
            <w:proofErr w:type="spellStart"/>
            <w:r w:rsidRPr="00C83C64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C83C64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 xml:space="preserve">25 </w:t>
            </w:r>
            <w:proofErr w:type="spellStart"/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1316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292678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58,47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58,59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40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60,79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68,27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68,82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24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72,16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51,96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72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53,03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4.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</w:t>
            </w:r>
            <w:r w:rsidR="0013160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местах важнейших событий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49,07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48,67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76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53,01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5. Умение создавать, применять и преобразовывать знаки и символы, модели и схемы для решения учебных и познавательных задач. Овладение базовыми </w:t>
            </w:r>
            <w:r w:rsidRPr="00C83C64">
              <w:rPr>
                <w:rFonts w:ascii="Calibri" w:eastAsia="Times New Roman" w:hAnsi="Calibri" w:cs="Times New Roman"/>
                <w:color w:val="000000"/>
              </w:rPr>
              <w:lastRenderedPageBreak/>
              <w:t>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50,59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51,11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34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49,03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lastRenderedPageBreak/>
              <w:t>6.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69,36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73,12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56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67,07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7.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62,76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63,73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12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64,61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8. Способность определять и аргументировать свое отношение к содержащейся в различных источниках информации о событиях и явлениях прошлого и настоящего.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39,58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38,46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10,67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41,63</w:t>
            </w:r>
          </w:p>
        </w:tc>
      </w:tr>
      <w:tr w:rsidR="00C83C64" w:rsidRPr="00C83C64" w:rsidTr="00C83C64">
        <w:trPr>
          <w:trHeight w:val="300"/>
        </w:trPr>
        <w:tc>
          <w:tcPr>
            <w:tcW w:w="7811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9.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 Умение оценивать правильность выполнения учебной задачи, собственные возможности ее решения. Владение опытом историко-культурного, </w:t>
            </w:r>
            <w:proofErr w:type="spellStart"/>
            <w:r w:rsidRPr="00C83C64">
              <w:rPr>
                <w:rFonts w:ascii="Calibri" w:eastAsia="Times New Roman" w:hAnsi="Calibri" w:cs="Times New Roman"/>
                <w:color w:val="000000"/>
              </w:rPr>
              <w:t>цивилизационного</w:t>
            </w:r>
            <w:proofErr w:type="spell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подхода к оценке социальных явлений, современных глобальных процессов. </w:t>
            </w:r>
            <w:proofErr w:type="spellStart"/>
            <w:r w:rsidRPr="00C83C64">
              <w:rPr>
                <w:rFonts w:ascii="Calibri" w:eastAsia="Times New Roman" w:hAnsi="Calibri" w:cs="Times New Roman"/>
                <w:color w:val="000000"/>
              </w:rPr>
              <w:t>Сформированность</w:t>
            </w:r>
            <w:proofErr w:type="spell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основ гражданской, </w:t>
            </w:r>
            <w:proofErr w:type="spellStart"/>
            <w:r w:rsidRPr="00C83C64">
              <w:rPr>
                <w:rFonts w:ascii="Calibri" w:eastAsia="Times New Roman" w:hAnsi="Calibri" w:cs="Times New Roman"/>
                <w:color w:val="000000"/>
              </w:rPr>
              <w:t>этно-национальной</w:t>
            </w:r>
            <w:proofErr w:type="spell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, социальной, культурной самоидентификации личности </w:t>
            </w:r>
            <w:proofErr w:type="gramStart"/>
            <w:r w:rsidRPr="00C83C64">
              <w:rPr>
                <w:rFonts w:ascii="Calibri" w:eastAsia="Times New Roman" w:hAnsi="Calibri" w:cs="Times New Roman"/>
                <w:color w:val="000000"/>
              </w:rPr>
              <w:t>обучающегося</w:t>
            </w:r>
            <w:proofErr w:type="gramEnd"/>
            <w:r w:rsidRPr="00C83C6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71,39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71,26</w:t>
            </w:r>
          </w:p>
        </w:tc>
        <w:tc>
          <w:tcPr>
            <w:tcW w:w="3200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b/>
                <w:color w:val="000000"/>
              </w:rPr>
              <w:t>70,67</w:t>
            </w:r>
          </w:p>
        </w:tc>
        <w:tc>
          <w:tcPr>
            <w:tcW w:w="885" w:type="dxa"/>
            <w:shd w:val="clear" w:color="auto" w:fill="auto"/>
            <w:noWrap/>
            <w:vAlign w:val="bottom"/>
            <w:hideMark/>
          </w:tcPr>
          <w:p w:rsidR="00C83C64" w:rsidRPr="00C83C64" w:rsidRDefault="00C83C64" w:rsidP="00C83C6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83C64">
              <w:rPr>
                <w:rFonts w:ascii="Calibri" w:eastAsia="Times New Roman" w:hAnsi="Calibri" w:cs="Times New Roman"/>
                <w:color w:val="000000"/>
              </w:rPr>
              <w:t>65,8</w:t>
            </w:r>
          </w:p>
        </w:tc>
      </w:tr>
    </w:tbl>
    <w:p w:rsidR="00C83C64" w:rsidRDefault="00C83C64" w:rsidP="009D7C97">
      <w:pPr>
        <w:spacing w:after="0" w:line="240" w:lineRule="auto"/>
        <w:jc w:val="center"/>
      </w:pPr>
    </w:p>
    <w:sectPr w:rsidR="00C83C64" w:rsidSect="009D7C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0D3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5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6E98"/>
    <w:rsid w:val="000E6936"/>
    <w:rsid w:val="00131609"/>
    <w:rsid w:val="00184E9E"/>
    <w:rsid w:val="001E3489"/>
    <w:rsid w:val="00292CCB"/>
    <w:rsid w:val="002D213F"/>
    <w:rsid w:val="00302B9F"/>
    <w:rsid w:val="00326E98"/>
    <w:rsid w:val="00421271"/>
    <w:rsid w:val="006D763E"/>
    <w:rsid w:val="008273A4"/>
    <w:rsid w:val="00993050"/>
    <w:rsid w:val="009D7C97"/>
    <w:rsid w:val="00C83C64"/>
    <w:rsid w:val="00CE48C1"/>
    <w:rsid w:val="00DA5336"/>
    <w:rsid w:val="00DE6780"/>
    <w:rsid w:val="00FA0CA6"/>
    <w:rsid w:val="00FA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26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26E98"/>
  </w:style>
  <w:style w:type="character" w:customStyle="1" w:styleId="c1">
    <w:name w:val="c1"/>
    <w:basedOn w:val="a0"/>
    <w:rsid w:val="00326E98"/>
  </w:style>
  <w:style w:type="paragraph" w:styleId="a3">
    <w:name w:val="List Paragraph"/>
    <w:basedOn w:val="a"/>
    <w:uiPriority w:val="34"/>
    <w:qFormat/>
    <w:rsid w:val="00326E98"/>
    <w:pPr>
      <w:ind w:left="720"/>
      <w:contextualSpacing/>
    </w:pPr>
  </w:style>
  <w:style w:type="paragraph" w:customStyle="1" w:styleId="1">
    <w:name w:val="Абзац списка1"/>
    <w:basedOn w:val="a"/>
    <w:rsid w:val="00326E98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13</cp:revision>
  <cp:lastPrinted>2023-05-18T15:39:00Z</cp:lastPrinted>
  <dcterms:created xsi:type="dcterms:W3CDTF">2021-07-13T09:43:00Z</dcterms:created>
  <dcterms:modified xsi:type="dcterms:W3CDTF">2024-05-28T06:37:00Z</dcterms:modified>
</cp:coreProperties>
</file>